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50F" w:rsidRDefault="00E8350F" w:rsidP="00012721">
      <w:pPr>
        <w:pStyle w:val="Titel"/>
        <w:rPr>
          <w:rFonts w:eastAsia="Times New Roman"/>
          <w:lang w:eastAsia="de-DE"/>
        </w:rPr>
      </w:pPr>
      <w:proofErr w:type="spellStart"/>
      <w:r>
        <w:rPr>
          <w:rFonts w:eastAsia="Times New Roman"/>
          <w:lang w:eastAsia="de-DE"/>
        </w:rPr>
        <w:t>Fussnoten</w:t>
      </w:r>
      <w:proofErr w:type="spellEnd"/>
      <w:r>
        <w:rPr>
          <w:rFonts w:eastAsia="Times New Roman"/>
          <w:lang w:eastAsia="de-DE"/>
        </w:rPr>
        <w:t xml:space="preserve"> zu </w:t>
      </w:r>
      <w:proofErr w:type="spellStart"/>
      <w:r>
        <w:rPr>
          <w:rFonts w:eastAsia="Times New Roman"/>
          <w:lang w:eastAsia="de-DE"/>
        </w:rPr>
        <w:t>Zazen</w:t>
      </w:r>
      <w:proofErr w:type="spellEnd"/>
      <w:r>
        <w:rPr>
          <w:rFonts w:eastAsia="Times New Roman"/>
          <w:lang w:eastAsia="de-DE"/>
        </w:rPr>
        <w:t xml:space="preserve"> 10 von </w:t>
      </w:r>
      <w:proofErr w:type="spellStart"/>
      <w:r>
        <w:rPr>
          <w:rFonts w:eastAsia="Times New Roman"/>
          <w:lang w:eastAsia="de-DE"/>
        </w:rPr>
        <w:t>Issho</w:t>
      </w:r>
      <w:proofErr w:type="spellEnd"/>
      <w:r>
        <w:rPr>
          <w:rFonts w:eastAsia="Times New Roman"/>
          <w:lang w:eastAsia="de-DE"/>
        </w:rPr>
        <w:t xml:space="preserve"> </w:t>
      </w:r>
      <w:proofErr w:type="spellStart"/>
      <w:r>
        <w:rPr>
          <w:rFonts w:eastAsia="Times New Roman"/>
          <w:lang w:eastAsia="de-DE"/>
        </w:rPr>
        <w:t>Fusshita</w:t>
      </w:r>
      <w:proofErr w:type="spellEnd"/>
    </w:p>
    <w:p w:rsidR="00012721" w:rsidRPr="00012721" w:rsidRDefault="00012721" w:rsidP="00012721">
      <w:pPr>
        <w:rPr>
          <w:lang w:eastAsia="de-DE"/>
        </w:rPr>
      </w:pPr>
    </w:p>
    <w:p w:rsidR="00BA64D5" w:rsidRPr="00BA64D5" w:rsidRDefault="00BA64D5" w:rsidP="00BA64D5">
      <w:pPr>
        <w:rPr>
          <w:rFonts w:ascii="Times New Roman" w:eastAsia="Times New Roman" w:hAnsi="Times New Roman" w:cs="Times New Roman"/>
          <w:lang w:eastAsia="de-DE"/>
        </w:rPr>
      </w:pPr>
      <w:r w:rsidRPr="00012721">
        <w:rPr>
          <w:rStyle w:val="UntertitelZchn"/>
        </w:rPr>
        <w:t>Sich der Fähigkeit zur Selbstregulierung anvertrauen</w:t>
      </w:r>
      <w:r w:rsidRPr="00012721">
        <w:rPr>
          <w:rStyle w:val="UntertitelZchn"/>
        </w:rPr>
        <w:br/>
      </w:r>
      <w:r w:rsidRPr="00BA64D5">
        <w:rPr>
          <w:rFonts w:ascii="Times New Roman" w:eastAsia="Times New Roman" w:hAnsi="Times New Roman" w:cs="Times New Roman"/>
          <w:lang w:eastAsia="de-DE"/>
        </w:rPr>
        <w:t>http://global.sotozen-net.or.jp/eng/dharma/pdf/37e.pdf</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Ich möchte weiter etwas mehr über den Bambusstock sagen, eine Metapher, die ich in früheren Artikeln verwendet habe. Ich denke, dass diejenigen von Ihnen, die diese Artikel lesen, verstehen, dass wenn sie anderen Menschen Anweisungen geben, wie sie im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sitzen sollen, die Frage lautet</w:t>
      </w:r>
      <w:r w:rsidRPr="00012721">
        <w:rPr>
          <w:rFonts w:ascii="Times New Roman" w:eastAsia="Times New Roman" w:hAnsi="Times New Roman" w:cs="Times New Roman"/>
          <w:i/>
          <w:iCs/>
          <w:lang w:eastAsia="de-DE"/>
        </w:rPr>
        <w:t xml:space="preserve">: „Wie bringt man die andere Person dazu, den Bambusstock mit eigener Kraft zu biegen, um ihn zu </w:t>
      </w:r>
      <w:r w:rsidR="00E8350F" w:rsidRPr="00012721">
        <w:rPr>
          <w:rFonts w:ascii="Times New Roman" w:eastAsia="Times New Roman" w:hAnsi="Times New Roman" w:cs="Times New Roman"/>
          <w:i/>
          <w:iCs/>
          <w:lang w:eastAsia="de-DE"/>
        </w:rPr>
        <w:t>begradigen</w:t>
      </w:r>
      <w:r w:rsidRPr="00012721">
        <w:rPr>
          <w:rFonts w:ascii="Times New Roman" w:eastAsia="Times New Roman" w:hAnsi="Times New Roman" w:cs="Times New Roman"/>
          <w:i/>
          <w:iCs/>
          <w:lang w:eastAsia="de-DE"/>
        </w:rPr>
        <w:t>?“</w:t>
      </w:r>
      <w:r w:rsidRPr="00BA64D5">
        <w:rPr>
          <w:rFonts w:ascii="Times New Roman" w:eastAsia="Times New Roman" w:hAnsi="Times New Roman" w:cs="Times New Roman"/>
          <w:lang w:eastAsia="de-DE"/>
        </w:rPr>
        <w:t xml:space="preserve"> Ein leicht zu verstehendes Modell für die Frage, wie man jemanden dazu bringt, übermäßige Spannungen abzubauen, die er oder sie beim Sitzen im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erzeugt. Mein Ziel ist es, zumindest dieses wichtige Problem zu vereinfachen und zu fragen, wie man jemanden dazu bringen sollte, die unnötige Belastung, die ein aufrechtes Sitzen dieser Person verhindert, zu lösen, damit sie </w:t>
      </w:r>
      <w:r w:rsidRPr="00012721">
        <w:rPr>
          <w:rFonts w:ascii="Times New Roman" w:eastAsia="Times New Roman" w:hAnsi="Times New Roman" w:cs="Times New Roman"/>
          <w:i/>
          <w:iCs/>
          <w:lang w:eastAsia="de-DE"/>
        </w:rPr>
        <w:t>sich „… weder nach links noch nach rechts lehnt weder vorwärts noch rückwärts. Stellen Sie sicher, dass Ihre Ohren mit Ihren Schultern und Ihre Nase mit Ihrem Nabel in Einklang stehen</w:t>
      </w:r>
      <w:r w:rsidR="00012721" w:rsidRPr="00012721">
        <w:rPr>
          <w:rFonts w:ascii="Times New Roman" w:eastAsia="Times New Roman" w:hAnsi="Times New Roman" w:cs="Times New Roman"/>
          <w:i/>
          <w:iCs/>
          <w:lang w:eastAsia="de-DE"/>
        </w:rPr>
        <w:t>….</w:t>
      </w:r>
      <w:r w:rsidRPr="00012721">
        <w:rPr>
          <w:rFonts w:ascii="Times New Roman" w:eastAsia="Times New Roman" w:hAnsi="Times New Roman" w:cs="Times New Roman"/>
          <w:i/>
          <w:iCs/>
          <w:lang w:eastAsia="de-DE"/>
        </w:rPr>
        <w:t xml:space="preserve"> “</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Aus diesem Grund kann man sich den Bambusstock in diesem Fall als das Rückgrat oder die Körperachse der Person vorstellen, die darin unterrichtet wird, wie man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sitzt. Wenn der Bambusstock gekrümmt ist, bedeutet dies, dass das Becken zu weit nach hinten abfällt, sodass der obere und untere Rücken abgerundet </w:t>
      </w:r>
      <w:proofErr w:type="gramStart"/>
      <w:r w:rsidRPr="00BA64D5">
        <w:rPr>
          <w:rFonts w:ascii="Times New Roman" w:eastAsia="Times New Roman" w:hAnsi="Times New Roman" w:cs="Times New Roman"/>
          <w:lang w:eastAsia="de-DE"/>
        </w:rPr>
        <w:t>sind</w:t>
      </w:r>
      <w:proofErr w:type="gramEnd"/>
      <w:r w:rsidRPr="00BA64D5">
        <w:rPr>
          <w:rFonts w:ascii="Times New Roman" w:eastAsia="Times New Roman" w:hAnsi="Times New Roman" w:cs="Times New Roman"/>
          <w:lang w:eastAsia="de-DE"/>
        </w:rPr>
        <w:t xml:space="preserve">. Oder umgekehrt, wenn das Becken zu weit nach vorne kommt, sind der obere und der untere Rücken zu stark gewölbt. (Tatsächlich kommt es häufig vor, dass sich Menschen zusätzlich zu diesen beiden Zuständen nach links oder rechts lehnen oder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in einer verdrehten Haltung sitzen.) Wie dem auch sei, dies bedeutet, dass die Rücken - oder Körperachse nicht mehr mit der vertikalen Richtung der Schwerkraft ausgerichtet ist, so dass die Position der Ohren in Bezug auf die Schultern und die Position der Nase in Bezug auf die Nabel nicht </w:t>
      </w:r>
      <w:r w:rsidR="00E8350F">
        <w:rPr>
          <w:rFonts w:ascii="Times New Roman" w:eastAsia="Times New Roman" w:hAnsi="Times New Roman" w:cs="Times New Roman"/>
          <w:lang w:eastAsia="de-DE"/>
        </w:rPr>
        <w:t xml:space="preserve">auf der </w:t>
      </w:r>
      <w:r w:rsidRPr="00BA64D5">
        <w:rPr>
          <w:rFonts w:ascii="Times New Roman" w:eastAsia="Times New Roman" w:hAnsi="Times New Roman" w:cs="Times New Roman"/>
          <w:lang w:eastAsia="de-DE"/>
        </w:rPr>
        <w:t>gleiche</w:t>
      </w:r>
      <w:r w:rsidR="00E8350F">
        <w:rPr>
          <w:rFonts w:ascii="Times New Roman" w:eastAsia="Times New Roman" w:hAnsi="Times New Roman" w:cs="Times New Roman"/>
          <w:lang w:eastAsia="de-DE"/>
        </w:rPr>
        <w:t>n</w:t>
      </w:r>
      <w:r w:rsidRPr="00BA64D5">
        <w:rPr>
          <w:rFonts w:ascii="Times New Roman" w:eastAsia="Times New Roman" w:hAnsi="Times New Roman" w:cs="Times New Roman"/>
          <w:lang w:eastAsia="de-DE"/>
        </w:rPr>
        <w:t xml:space="preserve"> gerade</w:t>
      </w:r>
      <w:r w:rsidR="00E8350F">
        <w:rPr>
          <w:rFonts w:ascii="Times New Roman" w:eastAsia="Times New Roman" w:hAnsi="Times New Roman" w:cs="Times New Roman"/>
          <w:lang w:eastAsia="de-DE"/>
        </w:rPr>
        <w:t>n</w:t>
      </w:r>
      <w:r w:rsidRPr="00BA64D5">
        <w:rPr>
          <w:rFonts w:ascii="Times New Roman" w:eastAsia="Times New Roman" w:hAnsi="Times New Roman" w:cs="Times New Roman"/>
          <w:lang w:eastAsia="de-DE"/>
        </w:rPr>
        <w:t xml:space="preserve"> Linie</w:t>
      </w:r>
      <w:r w:rsidR="00E8350F">
        <w:rPr>
          <w:rFonts w:ascii="Times New Roman" w:eastAsia="Times New Roman" w:hAnsi="Times New Roman" w:cs="Times New Roman"/>
          <w:lang w:eastAsia="de-DE"/>
        </w:rPr>
        <w:t xml:space="preserve"> sind</w:t>
      </w:r>
      <w:r w:rsidRPr="00BA64D5">
        <w:rPr>
          <w:rFonts w:ascii="Times New Roman" w:eastAsia="Times New Roman" w:hAnsi="Times New Roman" w:cs="Times New Roman"/>
          <w:lang w:eastAsia="de-DE"/>
        </w:rPr>
        <w:t xml:space="preserve">. Ich nenne diese Situation provisorisch "verdrehter Körper, gekipptes Sitzen". "Verdreht" bedeutet verzerrt, gebogen oder verzerrt, während "gekippt" eine Neigung oder Neigung in eine Richtung bedeutet, die von der Mitte entfernt ist. Unter der Annahme, dass der Hauptzweck von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darin besteht, aufrecht zu sitzen, wird die Frage, wie „verdrehter Körper, gekipptes Sitzen“ korrigiert werden kann, zum wichtigsten Problem. "Die Ursachen für die Entstehung von" verdrehtem Körper, gekipptem Sitzen "sind kompliziert und vielfältig. Ich möchte hier jedoch darauf eingehen, </w:t>
      </w:r>
      <w:r w:rsidR="00E8350F">
        <w:rPr>
          <w:rFonts w:ascii="Times New Roman" w:eastAsia="Times New Roman" w:hAnsi="Times New Roman" w:cs="Times New Roman"/>
          <w:lang w:eastAsia="de-DE"/>
        </w:rPr>
        <w:t xml:space="preserve">wie man </w:t>
      </w:r>
      <w:r w:rsidRPr="00BA64D5">
        <w:rPr>
          <w:rFonts w:ascii="Times New Roman" w:eastAsia="Times New Roman" w:hAnsi="Times New Roman" w:cs="Times New Roman"/>
          <w:lang w:eastAsia="de-DE"/>
        </w:rPr>
        <w:t>diese Ursachen mit ein wenig zusätzlicher Energie ange</w:t>
      </w:r>
      <w:r w:rsidR="00E8350F">
        <w:rPr>
          <w:rFonts w:ascii="Times New Roman" w:eastAsia="Times New Roman" w:hAnsi="Times New Roman" w:cs="Times New Roman"/>
          <w:lang w:eastAsia="de-DE"/>
        </w:rPr>
        <w:t>hen kann</w:t>
      </w:r>
      <w:r w:rsidRPr="00BA64D5">
        <w:rPr>
          <w:rFonts w:ascii="Times New Roman" w:eastAsia="Times New Roman" w:hAnsi="Times New Roman" w:cs="Times New Roman"/>
          <w:lang w:eastAsia="de-DE"/>
        </w:rPr>
        <w:t>." Der Bambusstock, der stark gebogen ist, ist das Modell für " verdrehter Körper, gekipptes Sitzen. “</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Bisher habe ich zwei Beispiele für schlecht beratene Ansätze gegeben, (A) und (B). Es gab in keinem dieser beiden Fälle eine</w:t>
      </w:r>
      <w:r w:rsidR="00012721">
        <w:rPr>
          <w:rFonts w:ascii="Times New Roman" w:eastAsia="Times New Roman" w:hAnsi="Times New Roman" w:cs="Times New Roman"/>
          <w:lang w:eastAsia="de-DE"/>
        </w:rPr>
        <w:t>n</w:t>
      </w:r>
      <w:r w:rsidRPr="00BA64D5">
        <w:rPr>
          <w:rFonts w:ascii="Times New Roman" w:eastAsia="Times New Roman" w:hAnsi="Times New Roman" w:cs="Times New Roman"/>
          <w:lang w:eastAsia="de-DE"/>
        </w:rPr>
        <w:t xml:space="preserve"> </w:t>
      </w:r>
      <w:r w:rsidR="00012721">
        <w:rPr>
          <w:rFonts w:ascii="Times New Roman" w:eastAsia="Times New Roman" w:hAnsi="Times New Roman" w:cs="Times New Roman"/>
          <w:lang w:eastAsia="de-DE"/>
        </w:rPr>
        <w:t>Nutzen</w:t>
      </w:r>
      <w:r w:rsidRPr="00BA64D5">
        <w:rPr>
          <w:rFonts w:ascii="Times New Roman" w:eastAsia="Times New Roman" w:hAnsi="Times New Roman" w:cs="Times New Roman"/>
          <w:lang w:eastAsia="de-DE"/>
        </w:rPr>
        <w:t xml:space="preserve">, oder </w:t>
      </w:r>
      <w:r w:rsidR="00012721">
        <w:rPr>
          <w:rFonts w:ascii="Times New Roman" w:eastAsia="Times New Roman" w:hAnsi="Times New Roman" w:cs="Times New Roman"/>
          <w:lang w:eastAsia="de-DE"/>
        </w:rPr>
        <w:t>man</w:t>
      </w:r>
      <w:r w:rsidRPr="00BA64D5">
        <w:rPr>
          <w:rFonts w:ascii="Times New Roman" w:eastAsia="Times New Roman" w:hAnsi="Times New Roman" w:cs="Times New Roman"/>
          <w:lang w:eastAsia="de-DE"/>
        </w:rPr>
        <w:t xml:space="preserve"> könnte auch sagen, dass die Auswirkung beider Methoden äußerst gering war. Außerdem gab es in einigen Fällen </w:t>
      </w:r>
      <w:r w:rsidR="00012721">
        <w:rPr>
          <w:rFonts w:ascii="Times New Roman" w:eastAsia="Times New Roman" w:hAnsi="Times New Roman" w:cs="Times New Roman"/>
          <w:lang w:eastAsia="de-DE"/>
        </w:rPr>
        <w:t xml:space="preserve">sogar </w:t>
      </w:r>
      <w:r w:rsidRPr="00BA64D5">
        <w:rPr>
          <w:rFonts w:ascii="Times New Roman" w:eastAsia="Times New Roman" w:hAnsi="Times New Roman" w:cs="Times New Roman"/>
          <w:lang w:eastAsia="de-DE"/>
        </w:rPr>
        <w:t xml:space="preserve">die entgegengesetzte </w:t>
      </w:r>
      <w:r w:rsidR="00012721">
        <w:rPr>
          <w:rFonts w:ascii="Times New Roman" w:eastAsia="Times New Roman" w:hAnsi="Times New Roman" w:cs="Times New Roman"/>
          <w:lang w:eastAsia="de-DE"/>
        </w:rPr>
        <w:t>W</w:t>
      </w:r>
      <w:r w:rsidRPr="00BA64D5">
        <w:rPr>
          <w:rFonts w:ascii="Times New Roman" w:eastAsia="Times New Roman" w:hAnsi="Times New Roman" w:cs="Times New Roman"/>
          <w:lang w:eastAsia="de-DE"/>
        </w:rPr>
        <w:t>irkung. Mit anderen Worten, Diese Ansätze könnten dazu geführt haben, dass die Krümmung im Rücken noch größer geworden ist. Im Fall von (A) konzentrierte sich diese Person auf den gekrümmten Bambusstock selbst, indem sie versuchte, direkt einzugreifen, indem sie den Stock gerade machte</w:t>
      </w:r>
      <w:r w:rsidR="00E8350F">
        <w:rPr>
          <w:rFonts w:ascii="Times New Roman" w:eastAsia="Times New Roman" w:hAnsi="Times New Roman" w:cs="Times New Roman"/>
          <w:lang w:eastAsia="de-DE"/>
        </w:rPr>
        <w:t xml:space="preserve">. </w:t>
      </w:r>
      <w:r w:rsidRPr="00BA64D5">
        <w:rPr>
          <w:rFonts w:ascii="Times New Roman" w:eastAsia="Times New Roman" w:hAnsi="Times New Roman" w:cs="Times New Roman"/>
          <w:lang w:eastAsia="de-DE"/>
        </w:rPr>
        <w:t>W</w:t>
      </w:r>
      <w:r w:rsidR="00E8350F">
        <w:rPr>
          <w:rFonts w:ascii="Times New Roman" w:eastAsia="Times New Roman" w:hAnsi="Times New Roman" w:cs="Times New Roman"/>
          <w:lang w:eastAsia="de-DE"/>
        </w:rPr>
        <w:t>enn</w:t>
      </w:r>
      <w:r w:rsidRPr="00BA64D5">
        <w:rPr>
          <w:rFonts w:ascii="Times New Roman" w:eastAsia="Times New Roman" w:hAnsi="Times New Roman" w:cs="Times New Roman"/>
          <w:lang w:eastAsia="de-DE"/>
        </w:rPr>
        <w:t xml:space="preserve"> man sitzt, würde dies bedeuten, hinter die Person zu kommen, die mit einem abgerundeten oberen und unteren Rücken sitzt und mit einem </w:t>
      </w:r>
      <w:proofErr w:type="spellStart"/>
      <w:r w:rsidRPr="00BA64D5">
        <w:rPr>
          <w:rFonts w:ascii="Times New Roman" w:eastAsia="Times New Roman" w:hAnsi="Times New Roman" w:cs="Times New Roman"/>
          <w:lang w:eastAsia="de-DE"/>
        </w:rPr>
        <w:t>Kyosaku</w:t>
      </w:r>
      <w:proofErr w:type="spellEnd"/>
      <w:r w:rsidRPr="00BA64D5">
        <w:rPr>
          <w:rFonts w:ascii="Times New Roman" w:eastAsia="Times New Roman" w:hAnsi="Times New Roman" w:cs="Times New Roman"/>
          <w:lang w:eastAsia="de-DE"/>
        </w:rPr>
        <w:t xml:space="preserve"> oder Ihren Händen den Rücken kräftig drückt, so dass die Kurve gerade wird</w:t>
      </w:r>
      <w:r w:rsidR="00E8350F">
        <w:rPr>
          <w:rFonts w:ascii="Times New Roman" w:eastAsia="Times New Roman" w:hAnsi="Times New Roman" w:cs="Times New Roman"/>
          <w:lang w:eastAsia="de-DE"/>
        </w:rPr>
        <w:t xml:space="preserve">. </w:t>
      </w:r>
      <w:r w:rsidRPr="00BA64D5">
        <w:rPr>
          <w:rFonts w:ascii="Times New Roman" w:eastAsia="Times New Roman" w:hAnsi="Times New Roman" w:cs="Times New Roman"/>
          <w:lang w:eastAsia="de-DE"/>
        </w:rPr>
        <w:t xml:space="preserve">Eine Person, deren oberer und unterer Rücken zu weit nach innen gewölbt ist, drückt mit den Händen von vorne auf die </w:t>
      </w:r>
      <w:proofErr w:type="gramStart"/>
      <w:r w:rsidR="00E8350F">
        <w:rPr>
          <w:rFonts w:ascii="Times New Roman" w:eastAsia="Times New Roman" w:hAnsi="Times New Roman" w:cs="Times New Roman"/>
          <w:lang w:eastAsia="de-DE"/>
        </w:rPr>
        <w:t xml:space="preserve">hervor </w:t>
      </w:r>
      <w:r w:rsidRPr="00BA64D5">
        <w:rPr>
          <w:rFonts w:ascii="Times New Roman" w:eastAsia="Times New Roman" w:hAnsi="Times New Roman" w:cs="Times New Roman"/>
          <w:lang w:eastAsia="de-DE"/>
        </w:rPr>
        <w:t>ragende</w:t>
      </w:r>
      <w:proofErr w:type="gramEnd"/>
      <w:r w:rsidRPr="00BA64D5">
        <w:rPr>
          <w:rFonts w:ascii="Times New Roman" w:eastAsia="Times New Roman" w:hAnsi="Times New Roman" w:cs="Times New Roman"/>
          <w:lang w:eastAsia="de-DE"/>
        </w:rPr>
        <w:t xml:space="preserve"> Stelle und versucht auf diese Weise, den Bogen zu beseitigen. Ein anderes mögliches Beispiel für denselben Ansatz wäre der Fall einer sitzenden Person</w:t>
      </w:r>
      <w:r w:rsidR="00012721">
        <w:rPr>
          <w:rFonts w:ascii="Times New Roman" w:eastAsia="Times New Roman" w:hAnsi="Times New Roman" w:cs="Times New Roman"/>
          <w:lang w:eastAsia="de-DE"/>
        </w:rPr>
        <w:t>, deren</w:t>
      </w:r>
      <w:r w:rsidRPr="00BA64D5">
        <w:rPr>
          <w:rFonts w:ascii="Times New Roman" w:eastAsia="Times New Roman" w:hAnsi="Times New Roman" w:cs="Times New Roman"/>
          <w:lang w:eastAsia="de-DE"/>
        </w:rPr>
        <w:t xml:space="preserve"> Kinn nach vorne </w:t>
      </w:r>
      <w:r w:rsidR="00012721">
        <w:rPr>
          <w:rFonts w:ascii="Times New Roman" w:eastAsia="Times New Roman" w:hAnsi="Times New Roman" w:cs="Times New Roman"/>
          <w:lang w:eastAsia="de-DE"/>
        </w:rPr>
        <w:t xml:space="preserve">ragt </w:t>
      </w:r>
      <w:r w:rsidRPr="00BA64D5">
        <w:rPr>
          <w:rFonts w:ascii="Times New Roman" w:eastAsia="Times New Roman" w:hAnsi="Times New Roman" w:cs="Times New Roman"/>
          <w:lang w:eastAsia="de-DE"/>
        </w:rPr>
        <w:t>oder umgekehrt</w:t>
      </w:r>
      <w:r w:rsidR="00E8350F">
        <w:rPr>
          <w:rFonts w:ascii="Times New Roman" w:eastAsia="Times New Roman" w:hAnsi="Times New Roman" w:cs="Times New Roman"/>
          <w:lang w:eastAsia="de-DE"/>
        </w:rPr>
        <w:t>.</w:t>
      </w:r>
      <w:r w:rsidRPr="00BA64D5">
        <w:rPr>
          <w:rFonts w:ascii="Times New Roman" w:eastAsia="Times New Roman" w:hAnsi="Times New Roman" w:cs="Times New Roman"/>
          <w:lang w:eastAsia="de-DE"/>
        </w:rPr>
        <w:t xml:space="preserve"> </w:t>
      </w:r>
      <w:r w:rsidR="00E8350F">
        <w:rPr>
          <w:rFonts w:ascii="Times New Roman" w:eastAsia="Times New Roman" w:hAnsi="Times New Roman" w:cs="Times New Roman"/>
          <w:lang w:eastAsia="de-DE"/>
        </w:rPr>
        <w:t>W</w:t>
      </w:r>
      <w:r w:rsidRPr="00BA64D5">
        <w:rPr>
          <w:rFonts w:ascii="Times New Roman" w:eastAsia="Times New Roman" w:hAnsi="Times New Roman" w:cs="Times New Roman"/>
          <w:lang w:eastAsia="de-DE"/>
        </w:rPr>
        <w:t xml:space="preserve">enn das Kinn </w:t>
      </w:r>
      <w:r w:rsidR="00E8350F">
        <w:rPr>
          <w:rFonts w:ascii="Times New Roman" w:eastAsia="Times New Roman" w:hAnsi="Times New Roman" w:cs="Times New Roman"/>
          <w:lang w:eastAsia="de-DE"/>
        </w:rPr>
        <w:t xml:space="preserve">mit der </w:t>
      </w:r>
      <w:r w:rsidR="00E8350F">
        <w:rPr>
          <w:rFonts w:ascii="Times New Roman" w:eastAsia="Times New Roman" w:hAnsi="Times New Roman" w:cs="Times New Roman"/>
          <w:lang w:eastAsia="de-DE"/>
        </w:rPr>
        <w:lastRenderedPageBreak/>
        <w:t xml:space="preserve">Hand </w:t>
      </w:r>
      <w:r w:rsidRPr="00BA64D5">
        <w:rPr>
          <w:rFonts w:ascii="Times New Roman" w:eastAsia="Times New Roman" w:hAnsi="Times New Roman" w:cs="Times New Roman"/>
          <w:lang w:eastAsia="de-DE"/>
        </w:rPr>
        <w:t>nach innen ge</w:t>
      </w:r>
      <w:r w:rsidR="00E8350F">
        <w:rPr>
          <w:rFonts w:ascii="Times New Roman" w:eastAsia="Times New Roman" w:hAnsi="Times New Roman" w:cs="Times New Roman"/>
          <w:lang w:eastAsia="de-DE"/>
        </w:rPr>
        <w:t>drückt</w:t>
      </w:r>
      <w:r w:rsidRPr="00BA64D5">
        <w:rPr>
          <w:rFonts w:ascii="Times New Roman" w:eastAsia="Times New Roman" w:hAnsi="Times New Roman" w:cs="Times New Roman"/>
          <w:lang w:eastAsia="de-DE"/>
        </w:rPr>
        <w:t xml:space="preserve"> und</w:t>
      </w:r>
      <w:r w:rsidR="00E8350F">
        <w:rPr>
          <w:rFonts w:ascii="Times New Roman" w:eastAsia="Times New Roman" w:hAnsi="Times New Roman" w:cs="Times New Roman"/>
          <w:lang w:eastAsia="de-DE"/>
        </w:rPr>
        <w:t>/oder</w:t>
      </w:r>
      <w:r w:rsidRPr="00BA64D5">
        <w:rPr>
          <w:rFonts w:ascii="Times New Roman" w:eastAsia="Times New Roman" w:hAnsi="Times New Roman" w:cs="Times New Roman"/>
          <w:lang w:eastAsia="de-DE"/>
        </w:rPr>
        <w:t xml:space="preserve"> der Kopf nach unten gedrückt wird, um sie in eine gewünschte Position zu bringen. Wir sehen oft beide Ansätze am </w:t>
      </w:r>
      <w:proofErr w:type="spellStart"/>
      <w:r w:rsidRPr="00BA64D5">
        <w:rPr>
          <w:rFonts w:ascii="Times New Roman" w:eastAsia="Times New Roman" w:hAnsi="Times New Roman" w:cs="Times New Roman"/>
          <w:lang w:eastAsia="de-DE"/>
        </w:rPr>
        <w:t>Zazenkai</w:t>
      </w:r>
      <w:proofErr w:type="spellEnd"/>
      <w:r w:rsidR="00012721">
        <w:rPr>
          <w:rFonts w:ascii="Times New Roman" w:eastAsia="Times New Roman" w:hAnsi="Times New Roman" w:cs="Times New Roman"/>
          <w:lang w:eastAsia="de-DE"/>
        </w:rPr>
        <w:t>/</w:t>
      </w:r>
      <w:proofErr w:type="spellStart"/>
      <w:r w:rsidR="00012721">
        <w:rPr>
          <w:rFonts w:ascii="Times New Roman" w:eastAsia="Times New Roman" w:hAnsi="Times New Roman" w:cs="Times New Roman"/>
          <w:lang w:eastAsia="de-DE"/>
        </w:rPr>
        <w:t>Sesshin</w:t>
      </w:r>
      <w:proofErr w:type="spellEnd"/>
      <w:r w:rsidRPr="00BA64D5">
        <w:rPr>
          <w:rFonts w:ascii="Times New Roman" w:eastAsia="Times New Roman" w:hAnsi="Times New Roman" w:cs="Times New Roman"/>
          <w:lang w:eastAsia="de-DE"/>
        </w:rPr>
        <w:t xml:space="preserve"> und an anderen Orten</w:t>
      </w:r>
      <w:r w:rsidR="005661DD">
        <w:rPr>
          <w:rFonts w:ascii="Times New Roman" w:eastAsia="Times New Roman" w:hAnsi="Times New Roman" w:cs="Times New Roman"/>
          <w:lang w:eastAsia="de-DE"/>
        </w:rPr>
        <w:t>!</w:t>
      </w:r>
      <w:r w:rsidRPr="00BA64D5">
        <w:rPr>
          <w:rFonts w:ascii="Times New Roman" w:eastAsia="Times New Roman" w:hAnsi="Times New Roman" w:cs="Times New Roman"/>
          <w:lang w:eastAsia="de-DE"/>
        </w:rPr>
        <w:t xml:space="preserve"> </w:t>
      </w:r>
      <w:r w:rsidR="00994E19">
        <w:rPr>
          <w:rFonts w:ascii="Times New Roman" w:eastAsia="Times New Roman" w:hAnsi="Times New Roman" w:cs="Times New Roman"/>
          <w:lang w:eastAsia="de-DE"/>
        </w:rPr>
        <w:t xml:space="preserve">Dies </w:t>
      </w:r>
      <w:r w:rsidRPr="00BA64D5">
        <w:rPr>
          <w:rFonts w:ascii="Times New Roman" w:eastAsia="Times New Roman" w:hAnsi="Times New Roman" w:cs="Times New Roman"/>
          <w:lang w:eastAsia="de-DE"/>
        </w:rPr>
        <w:t>ist eine Unterrichtsmethode, die versucht, die Körperhaltung einer Person zu korrigieren, indem sie sich direkt oder passiv auf die Problembereiche konzentriert.</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Obwohl diese Methode (A) vernünftig erscheint, kehrt sie in dem Moment, in dem Sie aufhören, den Bambusstock erneut zu drücken, wieder in den gebogenen Zustand zurück!</w:t>
      </w:r>
      <w:r w:rsidR="005661DD">
        <w:rPr>
          <w:rFonts w:ascii="Times New Roman" w:eastAsia="Times New Roman" w:hAnsi="Times New Roman" w:cs="Times New Roman"/>
          <w:lang w:eastAsia="de-DE"/>
        </w:rPr>
        <w:t xml:space="preserve"> Dies</w:t>
      </w:r>
      <w:r w:rsidRPr="00BA64D5">
        <w:rPr>
          <w:rFonts w:ascii="Times New Roman" w:eastAsia="Times New Roman" w:hAnsi="Times New Roman" w:cs="Times New Roman"/>
          <w:lang w:eastAsia="de-DE"/>
        </w:rPr>
        <w:t>, weil die Kurve im Stock "nur das Ergebnis ist, und die Ursache, die Kraft</w:t>
      </w:r>
      <w:r w:rsidR="00994E19">
        <w:rPr>
          <w:rFonts w:ascii="Times New Roman" w:eastAsia="Times New Roman" w:hAnsi="Times New Roman" w:cs="Times New Roman"/>
          <w:lang w:eastAsia="de-DE"/>
        </w:rPr>
        <w:t>, die</w:t>
      </w:r>
      <w:r w:rsidRPr="00BA64D5">
        <w:rPr>
          <w:rFonts w:ascii="Times New Roman" w:eastAsia="Times New Roman" w:hAnsi="Times New Roman" w:cs="Times New Roman"/>
          <w:lang w:eastAsia="de-DE"/>
        </w:rPr>
        <w:t xml:space="preserve"> in beiden Händen ist, überhaupt nicht angesprochen wurde. Wenn sich die Ursache nicht ändert und nur das Ergebnis manipuliert wird, wird die </w:t>
      </w:r>
      <w:r w:rsidR="00994E19">
        <w:rPr>
          <w:rFonts w:ascii="Times New Roman" w:eastAsia="Times New Roman" w:hAnsi="Times New Roman" w:cs="Times New Roman"/>
          <w:lang w:eastAsia="de-DE"/>
        </w:rPr>
        <w:t>Ä</w:t>
      </w:r>
      <w:r w:rsidRPr="00BA64D5">
        <w:rPr>
          <w:rFonts w:ascii="Times New Roman" w:eastAsia="Times New Roman" w:hAnsi="Times New Roman" w:cs="Times New Roman"/>
          <w:lang w:eastAsia="de-DE"/>
        </w:rPr>
        <w:t>nderung</w:t>
      </w:r>
      <w:r w:rsidR="00994E19">
        <w:rPr>
          <w:rFonts w:ascii="Times New Roman" w:eastAsia="Times New Roman" w:hAnsi="Times New Roman" w:cs="Times New Roman"/>
          <w:lang w:eastAsia="de-DE"/>
        </w:rPr>
        <w:t xml:space="preserve"> nur</w:t>
      </w:r>
      <w:r w:rsidRPr="00BA64D5">
        <w:rPr>
          <w:rFonts w:ascii="Times New Roman" w:eastAsia="Times New Roman" w:hAnsi="Times New Roman" w:cs="Times New Roman"/>
          <w:lang w:eastAsia="de-DE"/>
        </w:rPr>
        <w:t xml:space="preserve"> etwas </w:t>
      </w:r>
      <w:r w:rsidR="00994E19" w:rsidRPr="00BA64D5">
        <w:rPr>
          <w:rFonts w:ascii="Times New Roman" w:eastAsia="Times New Roman" w:hAnsi="Times New Roman" w:cs="Times New Roman"/>
          <w:lang w:eastAsia="de-DE"/>
        </w:rPr>
        <w:t>Vorübergehendes</w:t>
      </w:r>
      <w:r w:rsidRPr="00BA64D5">
        <w:rPr>
          <w:rFonts w:ascii="Times New Roman" w:eastAsia="Times New Roman" w:hAnsi="Times New Roman" w:cs="Times New Roman"/>
          <w:lang w:eastAsia="de-DE"/>
        </w:rPr>
        <w:t xml:space="preserve"> sein. Als ich früher die Pflicht zum </w:t>
      </w:r>
      <w:proofErr w:type="spellStart"/>
      <w:r w:rsidRPr="00BA64D5">
        <w:rPr>
          <w:rFonts w:ascii="Times New Roman" w:eastAsia="Times New Roman" w:hAnsi="Times New Roman" w:cs="Times New Roman"/>
          <w:lang w:eastAsia="de-DE"/>
        </w:rPr>
        <w:t>Jikido</w:t>
      </w:r>
      <w:proofErr w:type="spellEnd"/>
      <w:r w:rsidRPr="00BA64D5">
        <w:rPr>
          <w:rFonts w:ascii="Times New Roman" w:eastAsia="Times New Roman" w:hAnsi="Times New Roman" w:cs="Times New Roman"/>
          <w:lang w:eastAsia="de-DE"/>
        </w:rPr>
        <w:t xml:space="preserve"> hatte (Hallenmonitor im </w:t>
      </w:r>
      <w:proofErr w:type="spellStart"/>
      <w:r w:rsidRPr="00BA64D5">
        <w:rPr>
          <w:rFonts w:ascii="Times New Roman" w:eastAsia="Times New Roman" w:hAnsi="Times New Roman" w:cs="Times New Roman"/>
          <w:lang w:eastAsia="de-DE"/>
        </w:rPr>
        <w:t>Zendo</w:t>
      </w:r>
      <w:proofErr w:type="spellEnd"/>
      <w:r w:rsidRPr="00BA64D5">
        <w:rPr>
          <w:rFonts w:ascii="Times New Roman" w:eastAsia="Times New Roman" w:hAnsi="Times New Roman" w:cs="Times New Roman"/>
          <w:lang w:eastAsia="de-DE"/>
        </w:rPr>
        <w:t xml:space="preserve">), </w:t>
      </w:r>
      <w:r w:rsidR="005661DD">
        <w:rPr>
          <w:rFonts w:ascii="Times New Roman" w:eastAsia="Times New Roman" w:hAnsi="Times New Roman" w:cs="Times New Roman"/>
          <w:lang w:eastAsia="de-DE"/>
        </w:rPr>
        <w:t>machte</w:t>
      </w:r>
      <w:r w:rsidRPr="00BA64D5">
        <w:rPr>
          <w:rFonts w:ascii="Times New Roman" w:eastAsia="Times New Roman" w:hAnsi="Times New Roman" w:cs="Times New Roman"/>
          <w:lang w:eastAsia="de-DE"/>
        </w:rPr>
        <w:t xml:space="preserve"> ich </w:t>
      </w:r>
      <w:r w:rsidR="005661DD">
        <w:rPr>
          <w:rFonts w:ascii="Times New Roman" w:eastAsia="Times New Roman" w:hAnsi="Times New Roman" w:cs="Times New Roman"/>
          <w:lang w:eastAsia="de-DE"/>
        </w:rPr>
        <w:t xml:space="preserve">oft </w:t>
      </w:r>
      <w:r w:rsidRPr="00BA64D5">
        <w:rPr>
          <w:rFonts w:ascii="Times New Roman" w:eastAsia="Times New Roman" w:hAnsi="Times New Roman" w:cs="Times New Roman"/>
          <w:lang w:eastAsia="de-DE"/>
        </w:rPr>
        <w:t xml:space="preserve">die Erfahrung, dass wenn eine Person mit einem abgerundeten Rücken saß, ich den </w:t>
      </w:r>
      <w:proofErr w:type="spellStart"/>
      <w:r w:rsidRPr="00BA64D5">
        <w:rPr>
          <w:rFonts w:ascii="Times New Roman" w:eastAsia="Times New Roman" w:hAnsi="Times New Roman" w:cs="Times New Roman"/>
          <w:lang w:eastAsia="de-DE"/>
        </w:rPr>
        <w:t>Kyosaku</w:t>
      </w:r>
      <w:proofErr w:type="spellEnd"/>
      <w:r w:rsidRPr="00BA64D5">
        <w:rPr>
          <w:rFonts w:ascii="Times New Roman" w:eastAsia="Times New Roman" w:hAnsi="Times New Roman" w:cs="Times New Roman"/>
          <w:lang w:eastAsia="de-DE"/>
        </w:rPr>
        <w:t xml:space="preserve"> benutzte, um seinen Rücken gerade zu machen</w:t>
      </w:r>
      <w:r w:rsidR="005661DD">
        <w:rPr>
          <w:rFonts w:ascii="Times New Roman" w:eastAsia="Times New Roman" w:hAnsi="Times New Roman" w:cs="Times New Roman"/>
          <w:lang w:eastAsia="de-DE"/>
        </w:rPr>
        <w:t xml:space="preserve">. Innerlich dachte ich dann </w:t>
      </w:r>
      <w:proofErr w:type="gramStart"/>
      <w:r w:rsidR="005661DD">
        <w:rPr>
          <w:rFonts w:ascii="Times New Roman" w:eastAsia="Times New Roman" w:hAnsi="Times New Roman" w:cs="Times New Roman"/>
          <w:lang w:eastAsia="de-DE"/>
        </w:rPr>
        <w:t xml:space="preserve">„ </w:t>
      </w:r>
      <w:r w:rsidRPr="00BA64D5">
        <w:rPr>
          <w:rFonts w:ascii="Times New Roman" w:eastAsia="Times New Roman" w:hAnsi="Times New Roman" w:cs="Times New Roman"/>
          <w:lang w:eastAsia="de-DE"/>
        </w:rPr>
        <w:t>das</w:t>
      </w:r>
      <w:proofErr w:type="gramEnd"/>
      <w:r w:rsidRPr="00BA64D5">
        <w:rPr>
          <w:rFonts w:ascii="Times New Roman" w:eastAsia="Times New Roman" w:hAnsi="Times New Roman" w:cs="Times New Roman"/>
          <w:lang w:eastAsia="de-DE"/>
        </w:rPr>
        <w:t xml:space="preserve"> </w:t>
      </w:r>
      <w:r w:rsidR="005661DD">
        <w:rPr>
          <w:rFonts w:ascii="Times New Roman" w:eastAsia="Times New Roman" w:hAnsi="Times New Roman" w:cs="Times New Roman"/>
          <w:lang w:eastAsia="de-DE"/>
        </w:rPr>
        <w:t xml:space="preserve">hat funktioniert, das war es </w:t>
      </w:r>
      <w:r w:rsidR="00012721">
        <w:rPr>
          <w:rFonts w:ascii="Times New Roman" w:eastAsia="Times New Roman" w:hAnsi="Times New Roman" w:cs="Times New Roman"/>
          <w:lang w:eastAsia="de-DE"/>
        </w:rPr>
        <w:t>nun</w:t>
      </w:r>
      <w:r w:rsidRPr="00BA64D5">
        <w:rPr>
          <w:rFonts w:ascii="Times New Roman" w:eastAsia="Times New Roman" w:hAnsi="Times New Roman" w:cs="Times New Roman"/>
          <w:lang w:eastAsia="de-DE"/>
        </w:rPr>
        <w:t>"</w:t>
      </w:r>
      <w:r w:rsidR="005661DD">
        <w:rPr>
          <w:rFonts w:ascii="Times New Roman" w:eastAsia="Times New Roman" w:hAnsi="Times New Roman" w:cs="Times New Roman"/>
          <w:lang w:eastAsia="de-DE"/>
        </w:rPr>
        <w:t xml:space="preserve">. </w:t>
      </w:r>
      <w:r w:rsidRPr="00BA64D5">
        <w:rPr>
          <w:rFonts w:ascii="Times New Roman" w:eastAsia="Times New Roman" w:hAnsi="Times New Roman" w:cs="Times New Roman"/>
          <w:lang w:eastAsia="de-DE"/>
        </w:rPr>
        <w:t xml:space="preserve"> </w:t>
      </w:r>
      <w:r w:rsidR="00012721">
        <w:rPr>
          <w:rFonts w:ascii="Times New Roman" w:eastAsia="Times New Roman" w:hAnsi="Times New Roman" w:cs="Times New Roman"/>
          <w:lang w:eastAsia="de-DE"/>
        </w:rPr>
        <w:t>Doch n</w:t>
      </w:r>
      <w:r w:rsidRPr="00BA64D5">
        <w:rPr>
          <w:rFonts w:ascii="Times New Roman" w:eastAsia="Times New Roman" w:hAnsi="Times New Roman" w:cs="Times New Roman"/>
          <w:lang w:eastAsia="de-DE"/>
        </w:rPr>
        <w:t>achdem ich seine Haltung geändert hatte, bemerkte ich nach ein paar Schritten und einem Blick nach hinten, dass seine Haltung wieder zu ihrer vorherigen Position zurückgekehrt war. Enttäuscht wurde ich wütend und dachte: "Was ist mit</w:t>
      </w:r>
      <w:r w:rsidR="005661DD">
        <w:rPr>
          <w:rFonts w:ascii="Times New Roman" w:eastAsia="Times New Roman" w:hAnsi="Times New Roman" w:cs="Times New Roman"/>
          <w:lang w:eastAsia="de-DE"/>
        </w:rPr>
        <w:t xml:space="preserve"> dem </w:t>
      </w:r>
      <w:r w:rsidRPr="00BA64D5">
        <w:rPr>
          <w:rFonts w:ascii="Times New Roman" w:eastAsia="Times New Roman" w:hAnsi="Times New Roman" w:cs="Times New Roman"/>
          <w:lang w:eastAsia="de-DE"/>
        </w:rPr>
        <w:t>Typ?! “Eigentlich war es gar kein</w:t>
      </w:r>
      <w:r w:rsidR="005661DD">
        <w:rPr>
          <w:rFonts w:ascii="Times New Roman" w:eastAsia="Times New Roman" w:hAnsi="Times New Roman" w:cs="Times New Roman"/>
          <w:lang w:eastAsia="de-DE"/>
        </w:rPr>
        <w:t xml:space="preserve">e </w:t>
      </w:r>
      <w:proofErr w:type="gramStart"/>
      <w:r w:rsidRPr="00BA64D5">
        <w:rPr>
          <w:rFonts w:ascii="Times New Roman" w:eastAsia="Times New Roman" w:hAnsi="Times New Roman" w:cs="Times New Roman"/>
          <w:lang w:eastAsia="de-DE"/>
        </w:rPr>
        <w:t>„ Unter</w:t>
      </w:r>
      <w:r w:rsidR="005661DD">
        <w:rPr>
          <w:rFonts w:ascii="Times New Roman" w:eastAsia="Times New Roman" w:hAnsi="Times New Roman" w:cs="Times New Roman"/>
          <w:lang w:eastAsia="de-DE"/>
        </w:rPr>
        <w:t>weisung</w:t>
      </w:r>
      <w:proofErr w:type="gramEnd"/>
      <w:r w:rsidRPr="00BA64D5">
        <w:rPr>
          <w:rFonts w:ascii="Times New Roman" w:eastAsia="Times New Roman" w:hAnsi="Times New Roman" w:cs="Times New Roman"/>
          <w:lang w:eastAsia="de-DE"/>
        </w:rPr>
        <w:t xml:space="preserve"> “</w:t>
      </w:r>
      <w:r w:rsidR="005661DD">
        <w:rPr>
          <w:rFonts w:ascii="Times New Roman" w:eastAsia="Times New Roman" w:hAnsi="Times New Roman" w:cs="Times New Roman"/>
          <w:lang w:eastAsia="de-DE"/>
        </w:rPr>
        <w:t xml:space="preserve"> gewesen</w:t>
      </w:r>
      <w:r w:rsidRPr="00BA64D5">
        <w:rPr>
          <w:rFonts w:ascii="Times New Roman" w:eastAsia="Times New Roman" w:hAnsi="Times New Roman" w:cs="Times New Roman"/>
          <w:lang w:eastAsia="de-DE"/>
        </w:rPr>
        <w:t>, d</w:t>
      </w:r>
      <w:r w:rsidR="005661DD">
        <w:rPr>
          <w:rFonts w:ascii="Times New Roman" w:eastAsia="Times New Roman" w:hAnsi="Times New Roman" w:cs="Times New Roman"/>
          <w:lang w:eastAsia="de-DE"/>
        </w:rPr>
        <w:t>ie</w:t>
      </w:r>
      <w:r w:rsidRPr="00BA64D5">
        <w:rPr>
          <w:rFonts w:ascii="Times New Roman" w:eastAsia="Times New Roman" w:hAnsi="Times New Roman" w:cs="Times New Roman"/>
          <w:lang w:eastAsia="de-DE"/>
        </w:rPr>
        <w:t xml:space="preserve"> ich ge</w:t>
      </w:r>
      <w:r w:rsidR="005661DD">
        <w:rPr>
          <w:rFonts w:ascii="Times New Roman" w:eastAsia="Times New Roman" w:hAnsi="Times New Roman" w:cs="Times New Roman"/>
          <w:lang w:eastAsia="de-DE"/>
        </w:rPr>
        <w:t>geben</w:t>
      </w:r>
      <w:r w:rsidRPr="00BA64D5">
        <w:rPr>
          <w:rFonts w:ascii="Times New Roman" w:eastAsia="Times New Roman" w:hAnsi="Times New Roman" w:cs="Times New Roman"/>
          <w:lang w:eastAsia="de-DE"/>
        </w:rPr>
        <w:t xml:space="preserve"> hatte</w:t>
      </w:r>
      <w:r w:rsidR="005661DD">
        <w:rPr>
          <w:rFonts w:ascii="Times New Roman" w:eastAsia="Times New Roman" w:hAnsi="Times New Roman" w:cs="Times New Roman"/>
          <w:lang w:eastAsia="de-DE"/>
        </w:rPr>
        <w:t>, dies wird deutlich</w:t>
      </w:r>
      <w:r w:rsidR="00012721">
        <w:rPr>
          <w:rFonts w:ascii="Times New Roman" w:eastAsia="Times New Roman" w:hAnsi="Times New Roman" w:cs="Times New Roman"/>
          <w:lang w:eastAsia="de-DE"/>
        </w:rPr>
        <w:t>,</w:t>
      </w:r>
      <w:r w:rsidRPr="00BA64D5">
        <w:rPr>
          <w:rFonts w:ascii="Times New Roman" w:eastAsia="Times New Roman" w:hAnsi="Times New Roman" w:cs="Times New Roman"/>
          <w:lang w:eastAsia="de-DE"/>
        </w:rPr>
        <w:t xml:space="preserve"> </w:t>
      </w:r>
      <w:r w:rsidR="005661DD">
        <w:rPr>
          <w:rFonts w:ascii="Times New Roman" w:eastAsia="Times New Roman" w:hAnsi="Times New Roman" w:cs="Times New Roman"/>
          <w:lang w:eastAsia="de-DE"/>
        </w:rPr>
        <w:t>w</w:t>
      </w:r>
      <w:r w:rsidRPr="00BA64D5">
        <w:rPr>
          <w:rFonts w:ascii="Times New Roman" w:eastAsia="Times New Roman" w:hAnsi="Times New Roman" w:cs="Times New Roman"/>
          <w:lang w:eastAsia="de-DE"/>
        </w:rPr>
        <w:t>enn ich mich in die Lage de</w:t>
      </w:r>
      <w:r w:rsidR="005661DD">
        <w:rPr>
          <w:rFonts w:ascii="Times New Roman" w:eastAsia="Times New Roman" w:hAnsi="Times New Roman" w:cs="Times New Roman"/>
          <w:lang w:eastAsia="de-DE"/>
        </w:rPr>
        <w:t>s korrigierten</w:t>
      </w:r>
      <w:r w:rsidRPr="00BA64D5">
        <w:rPr>
          <w:rFonts w:ascii="Times New Roman" w:eastAsia="Times New Roman" w:hAnsi="Times New Roman" w:cs="Times New Roman"/>
          <w:lang w:eastAsia="de-DE"/>
        </w:rPr>
        <w:t xml:space="preserve"> Menschen versetz</w:t>
      </w:r>
      <w:r w:rsidR="005661DD">
        <w:rPr>
          <w:rFonts w:ascii="Times New Roman" w:eastAsia="Times New Roman" w:hAnsi="Times New Roman" w:cs="Times New Roman"/>
          <w:lang w:eastAsia="de-DE"/>
        </w:rPr>
        <w:t>en würde.</w:t>
      </w:r>
    </w:p>
    <w:p w:rsidR="00BA64D5" w:rsidRPr="00BA64D5" w:rsidRDefault="00BA64D5" w:rsidP="00BA64D5">
      <w:pPr>
        <w:rPr>
          <w:rFonts w:ascii="Times New Roman" w:eastAsia="Times New Roman" w:hAnsi="Times New Roman" w:cs="Times New Roman"/>
          <w:lang w:eastAsia="de-DE"/>
        </w:rPr>
      </w:pPr>
      <w:r w:rsidRPr="00BA64D5">
        <w:rPr>
          <w:rFonts w:ascii="Times New Roman" w:eastAsia="Times New Roman" w:hAnsi="Times New Roman" w:cs="Times New Roman"/>
          <w:lang w:eastAsia="de-DE"/>
        </w:rPr>
        <w:t xml:space="preserve">Nach der Korrektur einer Situation, in der meine Haltung gewaltsam geändert worden war, </w:t>
      </w:r>
      <w:r w:rsidR="005661DD">
        <w:rPr>
          <w:rFonts w:ascii="Times New Roman" w:eastAsia="Times New Roman" w:hAnsi="Times New Roman" w:cs="Times New Roman"/>
          <w:lang w:eastAsia="de-DE"/>
        </w:rPr>
        <w:t>würde</w:t>
      </w:r>
      <w:r w:rsidRPr="00BA64D5">
        <w:rPr>
          <w:rFonts w:ascii="Times New Roman" w:eastAsia="Times New Roman" w:hAnsi="Times New Roman" w:cs="Times New Roman"/>
          <w:lang w:eastAsia="de-DE"/>
        </w:rPr>
        <w:t xml:space="preserve"> ich mich widerwillig</w:t>
      </w:r>
      <w:r w:rsidR="005661DD">
        <w:rPr>
          <w:rFonts w:ascii="Times New Roman" w:eastAsia="Times New Roman" w:hAnsi="Times New Roman" w:cs="Times New Roman"/>
          <w:lang w:eastAsia="de-DE"/>
        </w:rPr>
        <w:t xml:space="preserve"> bewegen</w:t>
      </w:r>
      <w:r w:rsidRPr="00BA64D5">
        <w:rPr>
          <w:rFonts w:ascii="Times New Roman" w:eastAsia="Times New Roman" w:hAnsi="Times New Roman" w:cs="Times New Roman"/>
          <w:lang w:eastAsia="de-DE"/>
        </w:rPr>
        <w:t xml:space="preserve">, während ich geschoben worden war, aber nur so lange, wie der </w:t>
      </w:r>
      <w:proofErr w:type="spellStart"/>
      <w:r w:rsidRPr="00BA64D5">
        <w:rPr>
          <w:rFonts w:ascii="Times New Roman" w:eastAsia="Times New Roman" w:hAnsi="Times New Roman" w:cs="Times New Roman"/>
          <w:lang w:eastAsia="de-DE"/>
        </w:rPr>
        <w:t>Jikido</w:t>
      </w:r>
      <w:proofErr w:type="spellEnd"/>
      <w:r w:rsidRPr="00BA64D5">
        <w:rPr>
          <w:rFonts w:ascii="Times New Roman" w:eastAsia="Times New Roman" w:hAnsi="Times New Roman" w:cs="Times New Roman"/>
          <w:lang w:eastAsia="de-DE"/>
        </w:rPr>
        <w:t xml:space="preserve"> hinter mir st</w:t>
      </w:r>
      <w:r w:rsidR="005661DD">
        <w:rPr>
          <w:rFonts w:ascii="Times New Roman" w:eastAsia="Times New Roman" w:hAnsi="Times New Roman" w:cs="Times New Roman"/>
          <w:lang w:eastAsia="de-DE"/>
        </w:rPr>
        <w:t>ehen würde</w:t>
      </w:r>
      <w:r w:rsidRPr="00BA64D5">
        <w:rPr>
          <w:rFonts w:ascii="Times New Roman" w:eastAsia="Times New Roman" w:hAnsi="Times New Roman" w:cs="Times New Roman"/>
          <w:lang w:eastAsia="de-DE"/>
        </w:rPr>
        <w:t xml:space="preserve">. Sobald ich als </w:t>
      </w:r>
      <w:proofErr w:type="spellStart"/>
      <w:r w:rsidRPr="00BA64D5">
        <w:rPr>
          <w:rFonts w:ascii="Times New Roman" w:eastAsia="Times New Roman" w:hAnsi="Times New Roman" w:cs="Times New Roman"/>
          <w:lang w:eastAsia="de-DE"/>
        </w:rPr>
        <w:t>Jikido</w:t>
      </w:r>
      <w:proofErr w:type="spellEnd"/>
      <w:r w:rsidRPr="00BA64D5">
        <w:rPr>
          <w:rFonts w:ascii="Times New Roman" w:eastAsia="Times New Roman" w:hAnsi="Times New Roman" w:cs="Times New Roman"/>
          <w:lang w:eastAsia="de-DE"/>
        </w:rPr>
        <w:t xml:space="preserve"> an ihm vorbeigegangen war, würde er zu der Art zurückkehren, wie er gesessen hatte, und es würde genau damit enden.</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In diesem Fall musste ich als </w:t>
      </w:r>
      <w:proofErr w:type="spellStart"/>
      <w:r w:rsidRPr="00BA64D5">
        <w:rPr>
          <w:rFonts w:ascii="Times New Roman" w:eastAsia="Times New Roman" w:hAnsi="Times New Roman" w:cs="Times New Roman"/>
          <w:lang w:eastAsia="de-DE"/>
        </w:rPr>
        <w:t>Jikido</w:t>
      </w:r>
      <w:proofErr w:type="spellEnd"/>
      <w:r w:rsidRPr="00BA64D5">
        <w:rPr>
          <w:rFonts w:ascii="Times New Roman" w:eastAsia="Times New Roman" w:hAnsi="Times New Roman" w:cs="Times New Roman"/>
          <w:lang w:eastAsia="de-DE"/>
        </w:rPr>
        <w:t xml:space="preserve"> über die Art und Weise nachdenken, in der ich ihn unterrichtet hatte, und daran arbeiten, die Art und Weise, in der ich unterrichtete, qualitativ zu ändern. Es muss gesagt werden, dass es die Höhe der Dummheit ist, einfach beharrlich mit der gleichen Methode fortzufahren und dann darüber hinaus zu denken: „Du Idiot, kannst du nicht so sitzen, wie man dir sagt, dass du sitzen sollst?“ Und ihn </w:t>
      </w:r>
      <w:r w:rsidR="00770FE2">
        <w:rPr>
          <w:rFonts w:ascii="Times New Roman" w:eastAsia="Times New Roman" w:hAnsi="Times New Roman" w:cs="Times New Roman"/>
          <w:lang w:eastAsia="de-DE"/>
        </w:rPr>
        <w:t>vielleicht sogar</w:t>
      </w:r>
      <w:r w:rsidRPr="00BA64D5">
        <w:rPr>
          <w:rFonts w:ascii="Times New Roman" w:eastAsia="Times New Roman" w:hAnsi="Times New Roman" w:cs="Times New Roman"/>
          <w:lang w:eastAsia="de-DE"/>
        </w:rPr>
        <w:t xml:space="preserve"> mit dem </w:t>
      </w:r>
      <w:proofErr w:type="spellStart"/>
      <w:r w:rsidRPr="00BA64D5">
        <w:rPr>
          <w:rFonts w:ascii="Times New Roman" w:eastAsia="Times New Roman" w:hAnsi="Times New Roman" w:cs="Times New Roman"/>
          <w:lang w:eastAsia="de-DE"/>
        </w:rPr>
        <w:t>Kyosaku</w:t>
      </w:r>
      <w:proofErr w:type="spellEnd"/>
      <w:r w:rsidRPr="00BA64D5">
        <w:rPr>
          <w:rFonts w:ascii="Times New Roman" w:eastAsia="Times New Roman" w:hAnsi="Times New Roman" w:cs="Times New Roman"/>
          <w:lang w:eastAsia="de-DE"/>
        </w:rPr>
        <w:t xml:space="preserve"> zu schlagen. Ich habe jedoch das Gefühl, dass diese Art von Verhalten ziemlich häufig ist.</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Bei (B) liegt der Fokus nicht auf dem gebogenen Bambusstock, sondern auf den Händen, die den Stab biegen. Diese Methode besteht darin, den Bambusstock durch Bewegen der Hände zu begradigen. Da sich jedoch nichts an der Tatsache ändert, dass diese Methode passiver Natur ist, ist es sehr wahrscheinlich, dass der St</w:t>
      </w:r>
      <w:r w:rsidR="00770FE2">
        <w:rPr>
          <w:rFonts w:ascii="Times New Roman" w:eastAsia="Times New Roman" w:hAnsi="Times New Roman" w:cs="Times New Roman"/>
          <w:lang w:eastAsia="de-DE"/>
        </w:rPr>
        <w:t>ab</w:t>
      </w:r>
      <w:r w:rsidRPr="00BA64D5">
        <w:rPr>
          <w:rFonts w:ascii="Times New Roman" w:eastAsia="Times New Roman" w:hAnsi="Times New Roman" w:cs="Times New Roman"/>
          <w:lang w:eastAsia="de-DE"/>
        </w:rPr>
        <w:t xml:space="preserve"> wieder in seine ursprüngliche Position zurückkehrt, sobald diese Aufforderung zum Wechseln aufhört. Wenn Sie diese Methode auf die Situation anwenden, in der jemand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unterrichtet,</w:t>
      </w:r>
      <w:r w:rsidR="00770FE2">
        <w:rPr>
          <w:rFonts w:ascii="Times New Roman" w:eastAsia="Times New Roman" w:hAnsi="Times New Roman" w:cs="Times New Roman"/>
          <w:lang w:eastAsia="de-DE"/>
        </w:rPr>
        <w:t xml:space="preserve"> dann…</w:t>
      </w:r>
      <w:r w:rsidRPr="00BA64D5">
        <w:rPr>
          <w:rFonts w:ascii="Times New Roman" w:eastAsia="Times New Roman" w:hAnsi="Times New Roman" w:cs="Times New Roman"/>
          <w:lang w:eastAsia="de-DE"/>
        </w:rPr>
        <w:t xml:space="preserve"> </w:t>
      </w:r>
      <w:proofErr w:type="gramStart"/>
      <w:r w:rsidRPr="00BA64D5">
        <w:rPr>
          <w:rFonts w:ascii="Times New Roman" w:eastAsia="Times New Roman" w:hAnsi="Times New Roman" w:cs="Times New Roman"/>
          <w:lang w:eastAsia="de-DE"/>
        </w:rPr>
        <w:t>anstatt Ihre Hände</w:t>
      </w:r>
      <w:proofErr w:type="gramEnd"/>
      <w:r w:rsidRPr="00BA64D5">
        <w:rPr>
          <w:rFonts w:ascii="Times New Roman" w:eastAsia="Times New Roman" w:hAnsi="Times New Roman" w:cs="Times New Roman"/>
          <w:lang w:eastAsia="de-DE"/>
        </w:rPr>
        <w:t xml:space="preserve"> auf den Rücken zu legen, behalten Sie das Becken im Auge, das den Rücken stützt. In diesem Fall würden Sie versuchen, das Becken vorwärts oder rückwärts zu bewegen, je nachdem, ob der Rücken vorwärts oder rückwärts geneigt ist.</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In Bezug auf die Sitzhaltung einer im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sitzenden Person bestimmt die Neigung des Beckens die Form des Rückgrats. Wenn das Becken zu weit nach hinten geneigt ist, sind zwangsläufig die Lendenwirbel, die Rückenwirbel und die Halswirbel abgerundet, die Rippen fallen nach unten, das Kinn nähert sich der Brust und die Augenlider schließen sich. Dies geschieht nicht durch Willenskontrolle, sondern durch eine natürliche Verbindung des Körpers. Ich empfehle den Lesern nachdrücklich, dies selbst zu versuchen, indem Sie das Becken langsam nach hinten kippen, während Sie sitzen und beobachten, wie sich die verschiedenen Körperteile zusammen mit dem Becken bewegen.</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Wenn das Becken dagegen zu weit nach vorne geneigt ist, ergibt sich die entgegengesetzte </w:t>
      </w:r>
      <w:r w:rsidRPr="00BA64D5">
        <w:rPr>
          <w:rFonts w:ascii="Times New Roman" w:eastAsia="Times New Roman" w:hAnsi="Times New Roman" w:cs="Times New Roman"/>
          <w:lang w:eastAsia="de-DE"/>
        </w:rPr>
        <w:lastRenderedPageBreak/>
        <w:t xml:space="preserve">Form. Mit anderen Worten, die Lendenwirbel, die Rückenwirbel und die Halswirbel werden sich in der Form eines Bogens nach vorne wölben, die Rippen werden sich erheben, das Kinn wird sich erheben und die Augenlider werden sich öffnen. Auch hier hoffe ich, dass Sie versuchen werden, dies </w:t>
      </w:r>
      <w:r w:rsidR="00770FE2">
        <w:rPr>
          <w:rFonts w:ascii="Times New Roman" w:eastAsia="Times New Roman" w:hAnsi="Times New Roman" w:cs="Times New Roman"/>
          <w:lang w:eastAsia="de-DE"/>
        </w:rPr>
        <w:t xml:space="preserve">mit </w:t>
      </w:r>
      <w:r w:rsidRPr="00BA64D5">
        <w:rPr>
          <w:rFonts w:ascii="Times New Roman" w:eastAsia="Times New Roman" w:hAnsi="Times New Roman" w:cs="Times New Roman"/>
          <w:lang w:eastAsia="de-DE"/>
        </w:rPr>
        <w:t>Ihrem eigenen Körper zu tun. Ich bezeichne diesen Zustand des unteren Rückens, in dem das Becken zu weit nach hinten gekippt ist, als "schwacher unterer Rücken" und den Zustand des unteren Rückens, in dem das Becken zu weit nach vorne gekippt ist, als "verzogener oder gewölbter unterer Rücken" Der untere Rücken, der sich irgendwo zwischen dem „schwachen unteren Rücken“ und dem „gewölbten unteren Rücken“ befindet, ist ein Ort, an dem die Neigung des Beckens so ist, dass die Lendenwirbel, die Rückenwirbel und die Halswirbel eine natürliche Krümmung beibehalten können, die den Rücken streckt "Rücken nach oben" nenne ich "</w:t>
      </w:r>
      <w:proofErr w:type="spell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unterer Rücken". Dort bewegt (B) das Becken der anderen Person, damit sich das Becken setzt.</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 xml:space="preserve">Trotzdem ist das Suchen nach der Position des Beckens eine sehr subtile Aufgabe und es ist äußerst schwierig, dies </w:t>
      </w:r>
      <w:r w:rsidR="00770FE2">
        <w:rPr>
          <w:rFonts w:ascii="Times New Roman" w:eastAsia="Times New Roman" w:hAnsi="Times New Roman" w:cs="Times New Roman"/>
          <w:lang w:eastAsia="de-DE"/>
        </w:rPr>
        <w:t>mit</w:t>
      </w:r>
      <w:r w:rsidRPr="00BA64D5">
        <w:rPr>
          <w:rFonts w:ascii="Times New Roman" w:eastAsia="Times New Roman" w:hAnsi="Times New Roman" w:cs="Times New Roman"/>
          <w:lang w:eastAsia="de-DE"/>
        </w:rPr>
        <w:t xml:space="preserve"> einer anderen Person</w:t>
      </w:r>
      <w:r w:rsidR="00770FE2">
        <w:rPr>
          <w:rFonts w:ascii="Times New Roman" w:eastAsia="Times New Roman" w:hAnsi="Times New Roman" w:cs="Times New Roman"/>
          <w:lang w:eastAsia="de-DE"/>
        </w:rPr>
        <w:t xml:space="preserve"> zu</w:t>
      </w:r>
      <w:r w:rsidRPr="00BA64D5">
        <w:rPr>
          <w:rFonts w:ascii="Times New Roman" w:eastAsia="Times New Roman" w:hAnsi="Times New Roman" w:cs="Times New Roman"/>
          <w:lang w:eastAsia="de-DE"/>
        </w:rPr>
        <w:t xml:space="preserve"> </w:t>
      </w:r>
      <w:r w:rsidR="00770FE2">
        <w:rPr>
          <w:rFonts w:ascii="Times New Roman" w:eastAsia="Times New Roman" w:hAnsi="Times New Roman" w:cs="Times New Roman"/>
          <w:lang w:eastAsia="de-DE"/>
        </w:rPr>
        <w:t xml:space="preserve">tun, </w:t>
      </w:r>
      <w:r w:rsidRPr="00BA64D5">
        <w:rPr>
          <w:rFonts w:ascii="Times New Roman" w:eastAsia="Times New Roman" w:hAnsi="Times New Roman" w:cs="Times New Roman"/>
          <w:lang w:eastAsia="de-DE"/>
        </w:rPr>
        <w:t xml:space="preserve">als von der sitzenden Person </w:t>
      </w:r>
      <w:r w:rsidR="00770FE2">
        <w:rPr>
          <w:rFonts w:ascii="Times New Roman" w:eastAsia="Times New Roman" w:hAnsi="Times New Roman" w:cs="Times New Roman"/>
          <w:lang w:eastAsia="de-DE"/>
        </w:rPr>
        <w:t>selbst</w:t>
      </w:r>
      <w:r w:rsidRPr="00BA64D5">
        <w:rPr>
          <w:rFonts w:ascii="Times New Roman" w:eastAsia="Times New Roman" w:hAnsi="Times New Roman" w:cs="Times New Roman"/>
          <w:lang w:eastAsia="de-DE"/>
        </w:rPr>
        <w:t>. Mit Ausnahme der Personen mit einem sehr hohen Grad an Sensibilität</w:t>
      </w:r>
      <w:r w:rsidR="00B106EB">
        <w:rPr>
          <w:rFonts w:ascii="Times New Roman" w:eastAsia="Times New Roman" w:hAnsi="Times New Roman" w:cs="Times New Roman"/>
          <w:lang w:eastAsia="de-DE"/>
        </w:rPr>
        <w:t xml:space="preserve">, ist </w:t>
      </w:r>
      <w:r w:rsidRPr="00BA64D5">
        <w:rPr>
          <w:rFonts w:ascii="Times New Roman" w:eastAsia="Times New Roman" w:hAnsi="Times New Roman" w:cs="Times New Roman"/>
          <w:lang w:eastAsia="de-DE"/>
        </w:rPr>
        <w:t xml:space="preserve">diese Art der Annäherung in der Regel zufälliges Raten. Aus der Sicht der sitzenden Person scheint diese Art der Annäherung </w:t>
      </w:r>
      <w:r w:rsidR="00B106EB">
        <w:rPr>
          <w:rFonts w:ascii="Times New Roman" w:eastAsia="Times New Roman" w:hAnsi="Times New Roman" w:cs="Times New Roman"/>
          <w:lang w:eastAsia="de-DE"/>
        </w:rPr>
        <w:t xml:space="preserve">jedoch </w:t>
      </w:r>
      <w:r w:rsidRPr="00BA64D5">
        <w:rPr>
          <w:rFonts w:ascii="Times New Roman" w:eastAsia="Times New Roman" w:hAnsi="Times New Roman" w:cs="Times New Roman"/>
          <w:lang w:eastAsia="de-DE"/>
        </w:rPr>
        <w:t>nichts anderes zu sein, als von außen in Richtung der Norm einer anderen</w:t>
      </w:r>
      <w:r w:rsidR="00B106EB">
        <w:rPr>
          <w:rFonts w:ascii="Times New Roman" w:eastAsia="Times New Roman" w:hAnsi="Times New Roman" w:cs="Times New Roman"/>
          <w:lang w:eastAsia="de-DE"/>
        </w:rPr>
        <w:t>, idealen</w:t>
      </w:r>
      <w:r w:rsidRPr="00BA64D5">
        <w:rPr>
          <w:rFonts w:ascii="Times New Roman" w:eastAsia="Times New Roman" w:hAnsi="Times New Roman" w:cs="Times New Roman"/>
          <w:lang w:eastAsia="de-DE"/>
        </w:rPr>
        <w:t xml:space="preserve"> Person gedrückt zu werden</w:t>
      </w:r>
      <w:r w:rsidR="00B106EB">
        <w:rPr>
          <w:rFonts w:ascii="Times New Roman" w:eastAsia="Times New Roman" w:hAnsi="Times New Roman" w:cs="Times New Roman"/>
          <w:lang w:eastAsia="de-DE"/>
        </w:rPr>
        <w:t>,</w:t>
      </w:r>
      <w:r w:rsidRPr="00BA64D5">
        <w:rPr>
          <w:rFonts w:ascii="Times New Roman" w:eastAsia="Times New Roman" w:hAnsi="Times New Roman" w:cs="Times New Roman"/>
          <w:lang w:eastAsia="de-DE"/>
        </w:rPr>
        <w:t xml:space="preserve"> so dass es im Gegensatz zu „offensiven“ oder „energischen“ Ansätzen anderer Menschen dazu neigt, sich in der Verteidigung zu verkrampfen, und dies schafft eine belastende Bewegung, um der anderen Person entgegenzuwirken. Aus diesem Grund ist es schwierig zu sagen</w:t>
      </w:r>
      <w:r w:rsidR="00B106EB">
        <w:rPr>
          <w:rFonts w:ascii="Times New Roman" w:eastAsia="Times New Roman" w:hAnsi="Times New Roman" w:cs="Times New Roman"/>
          <w:lang w:eastAsia="de-DE"/>
        </w:rPr>
        <w:t>:</w:t>
      </w:r>
      <w:r w:rsidRPr="00BA64D5">
        <w:rPr>
          <w:rFonts w:ascii="Times New Roman" w:eastAsia="Times New Roman" w:hAnsi="Times New Roman" w:cs="Times New Roman"/>
          <w:lang w:eastAsia="de-DE"/>
        </w:rPr>
        <w:t xml:space="preserve"> Der Ansatz von (B) ist eine gute Methode.</w:t>
      </w:r>
      <w:r w:rsidRPr="00BA64D5">
        <w:rPr>
          <w:rFonts w:ascii="Times New Roman" w:eastAsia="Times New Roman" w:hAnsi="Times New Roman" w:cs="Times New Roman"/>
          <w:lang w:eastAsia="de-DE"/>
        </w:rPr>
        <w:br/>
      </w:r>
      <w:r w:rsidRPr="00BA64D5">
        <w:rPr>
          <w:rFonts w:ascii="Times New Roman" w:eastAsia="Times New Roman" w:hAnsi="Times New Roman" w:cs="Times New Roman"/>
          <w:lang w:eastAsia="de-DE"/>
        </w:rPr>
        <w:br/>
        <w:t>Unabhängig davon, ob der Ansatz direkt oder indirekt ist, gibt es eine Ähnlichkeit zwischen dem Ansatz von (A) und dem Ansatz von (B), diesen Zustand anzuweisen, den ich als "verdrehten Körper, gekipptes Sitzen" bezeichnet habe. In beiden Fällen gibt es d</w:t>
      </w:r>
      <w:r w:rsidR="00B106EB">
        <w:rPr>
          <w:rFonts w:ascii="Times New Roman" w:eastAsia="Times New Roman" w:hAnsi="Times New Roman" w:cs="Times New Roman"/>
          <w:lang w:eastAsia="de-DE"/>
        </w:rPr>
        <w:t>ie</w:t>
      </w:r>
      <w:r w:rsidRPr="00BA64D5">
        <w:rPr>
          <w:rFonts w:ascii="Times New Roman" w:eastAsia="Times New Roman" w:hAnsi="Times New Roman" w:cs="Times New Roman"/>
          <w:lang w:eastAsia="de-DE"/>
        </w:rPr>
        <w:t xml:space="preserve"> Ideal</w:t>
      </w:r>
      <w:r w:rsidR="00B106EB">
        <w:rPr>
          <w:rFonts w:ascii="Times New Roman" w:eastAsia="Times New Roman" w:hAnsi="Times New Roman" w:cs="Times New Roman"/>
          <w:lang w:eastAsia="de-DE"/>
        </w:rPr>
        <w:t xml:space="preserve">haltung </w:t>
      </w:r>
      <w:r w:rsidRPr="00BA64D5">
        <w:rPr>
          <w:rFonts w:ascii="Times New Roman" w:eastAsia="Times New Roman" w:hAnsi="Times New Roman" w:cs="Times New Roman"/>
          <w:lang w:eastAsia="de-DE"/>
        </w:rPr>
        <w:t xml:space="preserve">von "der Geradheit des Rückens" und dies wird </w:t>
      </w:r>
      <w:r w:rsidR="00B106EB">
        <w:rPr>
          <w:rFonts w:ascii="Times New Roman" w:eastAsia="Times New Roman" w:hAnsi="Times New Roman" w:cs="Times New Roman"/>
          <w:lang w:eastAsia="de-DE"/>
        </w:rPr>
        <w:t>zum</w:t>
      </w:r>
      <w:r w:rsidRPr="00BA64D5">
        <w:rPr>
          <w:rFonts w:ascii="Times New Roman" w:eastAsia="Times New Roman" w:hAnsi="Times New Roman" w:cs="Times New Roman"/>
          <w:lang w:eastAsia="de-DE"/>
        </w:rPr>
        <w:t xml:space="preserve"> Maßstab, nach dem die Sitzhaltung beurteilt wird; Dies ist der Standard, nach dem die andere Person einseitig oder passiv bewegt wird, um die Person diesem Ideal näher zu bringen. Das ist das größte Problem, denke ich, aber jetzt, am </w:t>
      </w:r>
      <w:proofErr w:type="spellStart"/>
      <w:r w:rsidRPr="00BA64D5">
        <w:rPr>
          <w:rFonts w:ascii="Times New Roman" w:eastAsia="Times New Roman" w:hAnsi="Times New Roman" w:cs="Times New Roman"/>
          <w:lang w:eastAsia="de-DE"/>
        </w:rPr>
        <w:t>Zazenkai</w:t>
      </w:r>
      <w:proofErr w:type="spellEnd"/>
      <w:r w:rsidRPr="00BA64D5">
        <w:rPr>
          <w:rFonts w:ascii="Times New Roman" w:eastAsia="Times New Roman" w:hAnsi="Times New Roman" w:cs="Times New Roman"/>
          <w:lang w:eastAsia="de-DE"/>
        </w:rPr>
        <w:t xml:space="preserve"> und an anderen Orten, an denen </w:t>
      </w:r>
      <w:proofErr w:type="spellStart"/>
      <w:proofErr w:type="gramStart"/>
      <w:r w:rsidRPr="00BA64D5">
        <w:rPr>
          <w:rFonts w:ascii="Times New Roman" w:eastAsia="Times New Roman" w:hAnsi="Times New Roman" w:cs="Times New Roman"/>
          <w:lang w:eastAsia="de-DE"/>
        </w:rPr>
        <w:t>Zazen</w:t>
      </w:r>
      <w:proofErr w:type="spellEnd"/>
      <w:r w:rsidRPr="00BA64D5">
        <w:rPr>
          <w:rFonts w:ascii="Times New Roman" w:eastAsia="Times New Roman" w:hAnsi="Times New Roman" w:cs="Times New Roman"/>
          <w:lang w:eastAsia="de-DE"/>
        </w:rPr>
        <w:t xml:space="preserve">  praktiziert</w:t>
      </w:r>
      <w:proofErr w:type="gramEnd"/>
      <w:r w:rsidRPr="00BA64D5">
        <w:rPr>
          <w:rFonts w:ascii="Times New Roman" w:eastAsia="Times New Roman" w:hAnsi="Times New Roman" w:cs="Times New Roman"/>
          <w:lang w:eastAsia="de-DE"/>
        </w:rPr>
        <w:t xml:space="preserve"> wird, frage ich mich, ob es wirklich irgendwelche anderen Ansätze gibt, die verwendet oder experimentiert werden. Aufgrund meines begrenzten Wissens kenne ich keine </w:t>
      </w:r>
      <w:bookmarkStart w:id="0" w:name="_GoBack"/>
      <w:bookmarkEnd w:id="0"/>
      <w:r w:rsidR="00D93A52" w:rsidRPr="00BA64D5">
        <w:rPr>
          <w:rFonts w:ascii="Times New Roman" w:eastAsia="Times New Roman" w:hAnsi="Times New Roman" w:cs="Times New Roman"/>
          <w:lang w:eastAsia="de-DE"/>
        </w:rPr>
        <w:t>solche Orte</w:t>
      </w:r>
      <w:r w:rsidRPr="00BA64D5">
        <w:rPr>
          <w:rFonts w:ascii="Times New Roman" w:eastAsia="Times New Roman" w:hAnsi="Times New Roman" w:cs="Times New Roman"/>
          <w:lang w:eastAsia="de-DE"/>
        </w:rPr>
        <w:t>. Wenn jemand von Ihnen solche Orte kennt, lassen Sie es mich bitte wissen.</w:t>
      </w:r>
    </w:p>
    <w:p w:rsidR="00C5559E" w:rsidRDefault="00D93A52"/>
    <w:sectPr w:rsidR="00C5559E" w:rsidSect="000106F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D5"/>
    <w:rsid w:val="000106F2"/>
    <w:rsid w:val="00012721"/>
    <w:rsid w:val="005661DD"/>
    <w:rsid w:val="00770FE2"/>
    <w:rsid w:val="00846EA8"/>
    <w:rsid w:val="00994E19"/>
    <w:rsid w:val="00B106EB"/>
    <w:rsid w:val="00BA64D5"/>
    <w:rsid w:val="00D93A52"/>
    <w:rsid w:val="00E8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3313C11"/>
  <w15:chartTrackingRefBased/>
  <w15:docId w15:val="{F710C187-5CDC-424B-B985-394BBFDB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8350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nck-msg">
    <w:name w:val="snck-msg"/>
    <w:basedOn w:val="Absatz-Standardschriftart"/>
    <w:rsid w:val="00BA64D5"/>
  </w:style>
  <w:style w:type="character" w:customStyle="1" w:styleId="tlid-translation">
    <w:name w:val="tlid-translation"/>
    <w:basedOn w:val="Absatz-Standardschriftart"/>
    <w:rsid w:val="00BA64D5"/>
  </w:style>
  <w:style w:type="character" w:customStyle="1" w:styleId="berschrift1Zchn">
    <w:name w:val="Überschrift 1 Zchn"/>
    <w:basedOn w:val="Absatz-Standardschriftart"/>
    <w:link w:val="berschrift1"/>
    <w:uiPriority w:val="9"/>
    <w:rsid w:val="00E8350F"/>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012721"/>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012721"/>
    <w:rPr>
      <w:rFonts w:eastAsiaTheme="minorEastAsia"/>
      <w:color w:val="5A5A5A" w:themeColor="text1" w:themeTint="A5"/>
      <w:spacing w:val="15"/>
      <w:sz w:val="22"/>
      <w:szCs w:val="22"/>
    </w:rPr>
  </w:style>
  <w:style w:type="paragraph" w:styleId="Titel">
    <w:name w:val="Title"/>
    <w:basedOn w:val="Standard"/>
    <w:next w:val="Standard"/>
    <w:link w:val="TitelZchn"/>
    <w:uiPriority w:val="10"/>
    <w:qFormat/>
    <w:rsid w:val="0001272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27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947897">
      <w:bodyDiv w:val="1"/>
      <w:marLeft w:val="0"/>
      <w:marRight w:val="0"/>
      <w:marTop w:val="0"/>
      <w:marBottom w:val="0"/>
      <w:divBdr>
        <w:top w:val="none" w:sz="0" w:space="0" w:color="auto"/>
        <w:left w:val="none" w:sz="0" w:space="0" w:color="auto"/>
        <w:bottom w:val="none" w:sz="0" w:space="0" w:color="auto"/>
        <w:right w:val="none" w:sz="0" w:space="0" w:color="auto"/>
      </w:divBdr>
      <w:divsChild>
        <w:div w:id="888346350">
          <w:marLeft w:val="0"/>
          <w:marRight w:val="0"/>
          <w:marTop w:val="0"/>
          <w:marBottom w:val="0"/>
          <w:divBdr>
            <w:top w:val="none" w:sz="0" w:space="0" w:color="auto"/>
            <w:left w:val="none" w:sz="0" w:space="0" w:color="auto"/>
            <w:bottom w:val="none" w:sz="0" w:space="0" w:color="auto"/>
            <w:right w:val="none" w:sz="0" w:space="0" w:color="auto"/>
          </w:divBdr>
          <w:divsChild>
            <w:div w:id="453209237">
              <w:marLeft w:val="0"/>
              <w:marRight w:val="0"/>
              <w:marTop w:val="0"/>
              <w:marBottom w:val="0"/>
              <w:divBdr>
                <w:top w:val="none" w:sz="0" w:space="0" w:color="auto"/>
                <w:left w:val="none" w:sz="0" w:space="0" w:color="auto"/>
                <w:bottom w:val="none" w:sz="0" w:space="0" w:color="auto"/>
                <w:right w:val="none" w:sz="0" w:space="0" w:color="auto"/>
              </w:divBdr>
            </w:div>
          </w:divsChild>
        </w:div>
        <w:div w:id="1034309332">
          <w:marLeft w:val="0"/>
          <w:marRight w:val="0"/>
          <w:marTop w:val="0"/>
          <w:marBottom w:val="0"/>
          <w:divBdr>
            <w:top w:val="none" w:sz="0" w:space="0" w:color="auto"/>
            <w:left w:val="none" w:sz="0" w:space="0" w:color="auto"/>
            <w:bottom w:val="none" w:sz="0" w:space="0" w:color="auto"/>
            <w:right w:val="none" w:sz="0" w:space="0" w:color="auto"/>
          </w:divBdr>
        </w:div>
        <w:div w:id="1258368368">
          <w:marLeft w:val="0"/>
          <w:marRight w:val="0"/>
          <w:marTop w:val="0"/>
          <w:marBottom w:val="0"/>
          <w:divBdr>
            <w:top w:val="none" w:sz="0" w:space="0" w:color="auto"/>
            <w:left w:val="none" w:sz="0" w:space="0" w:color="auto"/>
            <w:bottom w:val="none" w:sz="0" w:space="0" w:color="auto"/>
            <w:right w:val="none" w:sz="0" w:space="0" w:color="auto"/>
          </w:divBdr>
        </w:div>
      </w:divsChild>
    </w:div>
    <w:div w:id="1297491955">
      <w:bodyDiv w:val="1"/>
      <w:marLeft w:val="0"/>
      <w:marRight w:val="0"/>
      <w:marTop w:val="0"/>
      <w:marBottom w:val="0"/>
      <w:divBdr>
        <w:top w:val="none" w:sz="0" w:space="0" w:color="auto"/>
        <w:left w:val="none" w:sz="0" w:space="0" w:color="auto"/>
        <w:bottom w:val="none" w:sz="0" w:space="0" w:color="auto"/>
        <w:right w:val="none" w:sz="0" w:space="0" w:color="auto"/>
      </w:divBdr>
      <w:divsChild>
        <w:div w:id="1749225503">
          <w:marLeft w:val="0"/>
          <w:marRight w:val="0"/>
          <w:marTop w:val="0"/>
          <w:marBottom w:val="0"/>
          <w:divBdr>
            <w:top w:val="none" w:sz="0" w:space="0" w:color="auto"/>
            <w:left w:val="none" w:sz="0" w:space="0" w:color="auto"/>
            <w:bottom w:val="none" w:sz="0" w:space="0" w:color="auto"/>
            <w:right w:val="none" w:sz="0" w:space="0" w:color="auto"/>
          </w:divBdr>
          <w:divsChild>
            <w:div w:id="1524830799">
              <w:marLeft w:val="0"/>
              <w:marRight w:val="0"/>
              <w:marTop w:val="0"/>
              <w:marBottom w:val="0"/>
              <w:divBdr>
                <w:top w:val="none" w:sz="0" w:space="0" w:color="auto"/>
                <w:left w:val="none" w:sz="0" w:space="0" w:color="auto"/>
                <w:bottom w:val="none" w:sz="0" w:space="0" w:color="auto"/>
                <w:right w:val="none" w:sz="0" w:space="0" w:color="auto"/>
              </w:divBdr>
            </w:div>
          </w:divsChild>
        </w:div>
        <w:div w:id="188436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9064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Herskamp</dc:creator>
  <cp:keywords/>
  <dc:description/>
  <cp:lastModifiedBy>Volker Herskamp</cp:lastModifiedBy>
  <cp:revision>3</cp:revision>
  <dcterms:created xsi:type="dcterms:W3CDTF">2019-10-20T13:54:00Z</dcterms:created>
  <dcterms:modified xsi:type="dcterms:W3CDTF">2019-11-15T07:42:00Z</dcterms:modified>
</cp:coreProperties>
</file>